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6"/>
        <w:gridCol w:w="6789"/>
      </w:tblGrid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887BE0" w:rsidRDefault="00B24582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E0">
              <w:rPr>
                <w:rFonts w:ascii="Times New Roman" w:hAnsi="Times New Roman" w:cs="Times New Roman"/>
                <w:sz w:val="28"/>
                <w:szCs w:val="28"/>
              </w:rPr>
              <w:t>Микробиология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82" w:rsidRPr="00887BE0" w:rsidRDefault="00B24582" w:rsidP="00060C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7B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6-05-0113-03 </w:t>
            </w:r>
            <w:r w:rsidRPr="00887BE0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Природоведческое образование (биология и химия)</w:t>
            </w:r>
          </w:p>
          <w:p w:rsidR="00FE6040" w:rsidRPr="00887BE0" w:rsidRDefault="00FE6040" w:rsidP="00060C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E0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B245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B245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24EAB" w:rsidP="00B67D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108 академических часов, из них – 54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часов. </w:t>
            </w:r>
            <w:r w:rsidR="00FE6040" w:rsidRPr="00FE6040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AA248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480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AA248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48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FF0A7C" w:rsidRDefault="00FF0A7C" w:rsidP="00FF0A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A7C">
              <w:rPr>
                <w:rFonts w:ascii="Times New Roman" w:hAnsi="Times New Roman" w:cs="Times New Roman"/>
                <w:sz w:val="28"/>
                <w:szCs w:val="28"/>
              </w:rPr>
              <w:t>Биологическая химия», «Генетика», «Физиология человека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51" w:rsidRDefault="00FE6040" w:rsidP="004D11A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1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Введение. </w:t>
            </w:r>
          </w:p>
          <w:p w:rsidR="00FE6040" w:rsidRPr="00435C51" w:rsidRDefault="00435C51" w:rsidP="006A27F9">
            <w:pPr>
              <w:pStyle w:val="a7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FA55F6">
              <w:rPr>
                <w:sz w:val="28"/>
                <w:szCs w:val="28"/>
              </w:rPr>
              <w:t xml:space="preserve">Микробиология является одной из важнейших фундаментальных дисциплин в системе биологического образования. Изучение микробиологии направлено на расширение и углубление научного кругозора студентов, получение знаний, необходимых для последующей практической деятельности. </w:t>
            </w:r>
            <w:bookmarkStart w:id="1" w:name="_GoBack"/>
            <w:bookmarkEnd w:id="1"/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CE" w:rsidRPr="00386ACE" w:rsidRDefault="00386ACE" w:rsidP="00386A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386AC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86ACE" w:rsidRPr="00386ACE" w:rsidRDefault="00386ACE" w:rsidP="00386ACE">
            <w:pPr>
              <w:pStyle w:val="a7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386ACE">
              <w:rPr>
                <w:sz w:val="28"/>
                <w:szCs w:val="28"/>
              </w:rPr>
              <w:t xml:space="preserve">– структурную организацию и закономерности функционирования клеток бактерий; </w:t>
            </w:r>
          </w:p>
          <w:p w:rsidR="00386ACE" w:rsidRPr="00386ACE" w:rsidRDefault="00386ACE" w:rsidP="00386ACE">
            <w:pPr>
              <w:pStyle w:val="a7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386ACE">
              <w:rPr>
                <w:sz w:val="28"/>
                <w:szCs w:val="28"/>
              </w:rPr>
              <w:t xml:space="preserve">– характеристику основных групп бактерий, их представителей; </w:t>
            </w:r>
          </w:p>
          <w:p w:rsidR="00386ACE" w:rsidRPr="00386ACE" w:rsidRDefault="00386ACE" w:rsidP="00386ACE">
            <w:pPr>
              <w:pStyle w:val="a7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386ACE">
              <w:rPr>
                <w:sz w:val="28"/>
                <w:szCs w:val="28"/>
              </w:rPr>
              <w:t xml:space="preserve">– роль микроорганизмов в круговороте веществ, почвообразовательных процессах и плодородии почвы в переработке отходов производств и </w:t>
            </w:r>
            <w:proofErr w:type="spellStart"/>
            <w:r w:rsidRPr="00386ACE">
              <w:rPr>
                <w:sz w:val="28"/>
                <w:szCs w:val="28"/>
              </w:rPr>
              <w:t>детоксикации</w:t>
            </w:r>
            <w:proofErr w:type="spellEnd"/>
            <w:r w:rsidRPr="00386ACE">
              <w:rPr>
                <w:sz w:val="28"/>
                <w:szCs w:val="28"/>
              </w:rPr>
              <w:t xml:space="preserve"> веществ;</w:t>
            </w:r>
          </w:p>
          <w:p w:rsidR="00386ACE" w:rsidRPr="00386ACE" w:rsidRDefault="00386ACE" w:rsidP="00386ACE">
            <w:pPr>
              <w:pStyle w:val="a7"/>
              <w:spacing w:after="0"/>
              <w:ind w:firstLine="0"/>
              <w:jc w:val="both"/>
              <w:rPr>
                <w:b/>
                <w:i/>
                <w:iCs/>
                <w:sz w:val="28"/>
                <w:szCs w:val="28"/>
              </w:rPr>
            </w:pPr>
            <w:r w:rsidRPr="00386ACE">
              <w:rPr>
                <w:sz w:val="28"/>
                <w:szCs w:val="28"/>
              </w:rPr>
              <w:t>– практическое использование микроорганизмов;</w:t>
            </w:r>
          </w:p>
          <w:p w:rsidR="00386ACE" w:rsidRPr="00386ACE" w:rsidRDefault="00386ACE" w:rsidP="00386ACE">
            <w:pPr>
              <w:pStyle w:val="a7"/>
              <w:spacing w:after="0"/>
              <w:jc w:val="both"/>
              <w:rPr>
                <w:b/>
                <w:i/>
                <w:iCs/>
                <w:sz w:val="28"/>
                <w:szCs w:val="28"/>
              </w:rPr>
            </w:pPr>
            <w:r w:rsidRPr="00386ACE">
              <w:rPr>
                <w:b/>
                <w:i/>
                <w:iCs/>
                <w:sz w:val="28"/>
                <w:szCs w:val="28"/>
              </w:rPr>
              <w:t xml:space="preserve">уметь: </w:t>
            </w:r>
          </w:p>
          <w:p w:rsidR="00386ACE" w:rsidRPr="00386ACE" w:rsidRDefault="00386ACE" w:rsidP="00386ACE">
            <w:pPr>
              <w:pStyle w:val="a7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386ACE">
              <w:rPr>
                <w:sz w:val="28"/>
                <w:szCs w:val="28"/>
              </w:rPr>
              <w:lastRenderedPageBreak/>
              <w:t xml:space="preserve">– использовать теоретические знания по микробиологии в качестве научной основы микробиологической промышленности и биотехнологии; </w:t>
            </w:r>
          </w:p>
          <w:p w:rsidR="00386ACE" w:rsidRPr="00386ACE" w:rsidRDefault="00386ACE" w:rsidP="00386ACE">
            <w:pPr>
              <w:pStyle w:val="a7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386ACE">
              <w:rPr>
                <w:sz w:val="28"/>
                <w:szCs w:val="28"/>
              </w:rPr>
              <w:t xml:space="preserve">– использовать основные методы работы с микроорганизмами в практической работе и экспериментальных исследованиях. </w:t>
            </w:r>
          </w:p>
          <w:p w:rsidR="00386ACE" w:rsidRPr="00386ACE" w:rsidRDefault="00386ACE" w:rsidP="00386ACE">
            <w:pPr>
              <w:pStyle w:val="a7"/>
              <w:spacing w:after="0"/>
              <w:jc w:val="both"/>
              <w:rPr>
                <w:b/>
                <w:i/>
                <w:iCs/>
                <w:sz w:val="28"/>
                <w:szCs w:val="28"/>
              </w:rPr>
            </w:pPr>
            <w:r w:rsidRPr="00386ACE">
              <w:rPr>
                <w:b/>
                <w:i/>
                <w:iCs/>
                <w:sz w:val="28"/>
                <w:szCs w:val="28"/>
              </w:rPr>
              <w:t xml:space="preserve">иметь навыки: </w:t>
            </w:r>
          </w:p>
          <w:p w:rsidR="00386ACE" w:rsidRPr="00386ACE" w:rsidRDefault="00386ACE" w:rsidP="00386ACE">
            <w:pPr>
              <w:pStyle w:val="a7"/>
              <w:tabs>
                <w:tab w:val="left" w:pos="993"/>
              </w:tabs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386ACE">
              <w:rPr>
                <w:sz w:val="28"/>
                <w:szCs w:val="28"/>
              </w:rPr>
              <w:t xml:space="preserve">–  владеть методическими приемами работы с микроорганизмами; </w:t>
            </w:r>
          </w:p>
          <w:p w:rsidR="00386ACE" w:rsidRPr="00386ACE" w:rsidRDefault="00386ACE" w:rsidP="00386ACE">
            <w:pPr>
              <w:pStyle w:val="a7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386ACE">
              <w:rPr>
                <w:sz w:val="28"/>
                <w:szCs w:val="28"/>
              </w:rPr>
              <w:t>–   владеть методами изучения морфологических и основных физиолого-биохимических свойств микроорганизмов;</w:t>
            </w:r>
          </w:p>
          <w:p w:rsidR="00386ACE" w:rsidRPr="00386ACE" w:rsidRDefault="00386ACE" w:rsidP="00386ACE">
            <w:pPr>
              <w:pStyle w:val="a7"/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386ACE">
              <w:rPr>
                <w:sz w:val="28"/>
                <w:szCs w:val="28"/>
              </w:rPr>
              <w:t>–  владеть методами количественного учета микроорганизмов;</w:t>
            </w:r>
          </w:p>
          <w:p w:rsidR="00FE6040" w:rsidRPr="00FE6040" w:rsidRDefault="00386ACE" w:rsidP="00386ACE">
            <w:pPr>
              <w:pStyle w:val="a7"/>
              <w:tabs>
                <w:tab w:val="left" w:pos="851"/>
                <w:tab w:val="left" w:pos="1134"/>
              </w:tabs>
              <w:spacing w:after="0"/>
              <w:ind w:firstLine="0"/>
              <w:jc w:val="both"/>
              <w:rPr>
                <w:sz w:val="28"/>
                <w:szCs w:val="28"/>
              </w:rPr>
            </w:pPr>
            <w:r w:rsidRPr="00386ACE">
              <w:rPr>
                <w:sz w:val="28"/>
                <w:szCs w:val="28"/>
              </w:rPr>
              <w:t>–  владеть основными принципами видовой идентификации микроорганизмов.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B24582" w:rsidRDefault="00B24582" w:rsidP="00A93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5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БПК-12 </w:t>
            </w:r>
            <w:r w:rsidRPr="00B24582">
              <w:rPr>
                <w:rFonts w:ascii="Times New Roman" w:hAnsi="Times New Roman" w:cs="Times New Roman"/>
                <w:sz w:val="28"/>
                <w:szCs w:val="28"/>
              </w:rPr>
              <w:t>должен владеть системой знаний о макро- и микроструктуре, физиологии, систематике, значении живых организмов в природных экосистемах и жизни человека для формирования научных представлений об их строении, жизнедеятельности и разнообразии.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B24582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4 семестре – зачет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AF598B">
        <w:rPr>
          <w:rFonts w:ascii="Times New Roman" w:hAnsi="Times New Roman" w:cs="Times New Roman"/>
          <w:sz w:val="28"/>
          <w:szCs w:val="28"/>
        </w:rPr>
        <w:t>В.В. Малащенко</w:t>
      </w: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E158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p w:rsidR="001D1E00" w:rsidRPr="00FE6040" w:rsidRDefault="001D1E00" w:rsidP="00FE60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1E00" w:rsidRPr="00FE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F7"/>
    <w:rsid w:val="000261AF"/>
    <w:rsid w:val="00060C65"/>
    <w:rsid w:val="001D1E00"/>
    <w:rsid w:val="002C50F6"/>
    <w:rsid w:val="00307485"/>
    <w:rsid w:val="00386ACE"/>
    <w:rsid w:val="00435C51"/>
    <w:rsid w:val="004B67F7"/>
    <w:rsid w:val="004D11A9"/>
    <w:rsid w:val="00553E58"/>
    <w:rsid w:val="006A27F9"/>
    <w:rsid w:val="006D2EE0"/>
    <w:rsid w:val="006E43ED"/>
    <w:rsid w:val="00887BE0"/>
    <w:rsid w:val="00973DD7"/>
    <w:rsid w:val="00A937DA"/>
    <w:rsid w:val="00AA2480"/>
    <w:rsid w:val="00AF598B"/>
    <w:rsid w:val="00B24582"/>
    <w:rsid w:val="00B67D28"/>
    <w:rsid w:val="00E1582A"/>
    <w:rsid w:val="00F24EAB"/>
    <w:rsid w:val="00F807AE"/>
    <w:rsid w:val="00FE6040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пользователь</cp:lastModifiedBy>
  <cp:revision>25</cp:revision>
  <dcterms:created xsi:type="dcterms:W3CDTF">2025-05-08T05:27:00Z</dcterms:created>
  <dcterms:modified xsi:type="dcterms:W3CDTF">2025-05-08T07:56:00Z</dcterms:modified>
</cp:coreProperties>
</file>